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20" w:rsidRDefault="00F83E20" w:rsidP="004B3FC9">
      <w:pPr>
        <w:spacing w:after="0" w:line="360" w:lineRule="auto"/>
        <w:jc w:val="both"/>
        <w:rPr>
          <w:rFonts w:ascii="Arial" w:hAnsi="Arial" w:cs="Arial"/>
          <w:b/>
          <w:u w:val="single"/>
          <w:lang w:val="ms-MY"/>
        </w:rPr>
      </w:pPr>
      <w:r>
        <w:rPr>
          <w:rFonts w:ascii="Arial" w:hAnsi="Arial" w:cs="Arial"/>
          <w:b/>
          <w:u w:val="single"/>
          <w:lang w:val="ms-MY"/>
        </w:rPr>
        <w:t>BERITA</w:t>
      </w:r>
    </w:p>
    <w:p w:rsidR="00F83E20" w:rsidRDefault="00F83E20" w:rsidP="004B3FC9">
      <w:pPr>
        <w:spacing w:after="0" w:line="360" w:lineRule="auto"/>
        <w:jc w:val="both"/>
        <w:rPr>
          <w:rFonts w:ascii="Arial" w:hAnsi="Arial" w:cs="Arial"/>
          <w:b/>
          <w:u w:val="single"/>
          <w:lang w:val="ms-MY"/>
        </w:rPr>
      </w:pPr>
    </w:p>
    <w:p w:rsidR="004B3FC9" w:rsidRDefault="00F83E20" w:rsidP="004B3FC9">
      <w:pPr>
        <w:spacing w:after="0" w:line="360" w:lineRule="auto"/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TAJUK:</w:t>
      </w:r>
      <w:r w:rsidR="00B522CC" w:rsidRPr="00B522CC">
        <w:t xml:space="preserve"> </w:t>
      </w:r>
      <w:r w:rsidR="00B522CC" w:rsidRPr="00B522CC">
        <w:rPr>
          <w:rFonts w:ascii="Arial" w:hAnsi="Arial" w:cs="Arial"/>
          <w:b/>
          <w:lang w:val="ms-MY"/>
        </w:rPr>
        <w:t>PROGRAM LITERASI ICT BERSAMA GIAT MARA KANGAR(</w:t>
      </w:r>
      <w:r w:rsidR="00E66382">
        <w:rPr>
          <w:rFonts w:ascii="Arial" w:hAnsi="Arial" w:cs="Arial"/>
          <w:b/>
          <w:lang w:val="ms-MY"/>
        </w:rPr>
        <w:t>CLP</w:t>
      </w:r>
      <w:r w:rsidR="00B522CC" w:rsidRPr="00B522CC">
        <w:rPr>
          <w:rFonts w:ascii="Arial" w:hAnsi="Arial" w:cs="Arial"/>
          <w:b/>
          <w:lang w:val="ms-MY"/>
        </w:rPr>
        <w:t>)</w:t>
      </w:r>
    </w:p>
    <w:p w:rsidR="00F83E20" w:rsidRDefault="00E66382" w:rsidP="004B3FC9">
      <w:pPr>
        <w:spacing w:after="0" w:line="360" w:lineRule="auto"/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TARIKH: 9</w:t>
      </w:r>
      <w:r w:rsidR="00A50E47">
        <w:rPr>
          <w:rFonts w:ascii="Arial" w:hAnsi="Arial" w:cs="Arial"/>
          <w:b/>
          <w:lang w:val="ms-MY"/>
        </w:rPr>
        <w:t xml:space="preserve"> &amp; 13</w:t>
      </w:r>
      <w:r w:rsidR="00041E40">
        <w:rPr>
          <w:rFonts w:ascii="Arial" w:hAnsi="Arial" w:cs="Arial"/>
          <w:b/>
          <w:lang w:val="ms-MY"/>
        </w:rPr>
        <w:t xml:space="preserve"> APRIL</w:t>
      </w:r>
      <w:r w:rsidR="00F83E20">
        <w:rPr>
          <w:rFonts w:ascii="Arial" w:hAnsi="Arial" w:cs="Arial"/>
          <w:b/>
          <w:lang w:val="ms-MY"/>
        </w:rPr>
        <w:t xml:space="preserve"> 2018</w:t>
      </w:r>
    </w:p>
    <w:p w:rsidR="004B3FC9" w:rsidRPr="004B3FC9" w:rsidRDefault="004B3FC9" w:rsidP="004B3FC9">
      <w:pPr>
        <w:spacing w:after="0" w:line="360" w:lineRule="auto"/>
        <w:jc w:val="both"/>
        <w:rPr>
          <w:rFonts w:ascii="Arial" w:hAnsi="Arial" w:cs="Arial"/>
          <w:b/>
          <w:lang w:val="ms-MY"/>
        </w:rPr>
      </w:pPr>
    </w:p>
    <w:p w:rsidR="0022179B" w:rsidRPr="0022179B" w:rsidRDefault="00E66382" w:rsidP="0022179B">
      <w:pPr>
        <w:spacing w:before="375" w:after="37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MY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Pada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9</w:t>
      </w:r>
      <w:r w:rsidR="00A50E47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&amp; 13</w:t>
      </w:r>
      <w:r w:rsid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April</w:t>
      </w:r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2018,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pihak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pengurusan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Pusat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Internet 1 Malaysia </w:t>
      </w:r>
      <w:proofErr w:type="spellStart"/>
      <w:r w:rsid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Tambun</w:t>
      </w:r>
      <w:proofErr w:type="spellEnd"/>
      <w:r w:rsid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Tulang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dan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Pusat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Internet </w:t>
      </w:r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Padang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>Besar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Selatan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telah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mengadakan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Program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Literasi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Komputer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Dan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Usahawan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kepada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pelajar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GiatMara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r w:rsid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Padang </w:t>
      </w:r>
      <w:proofErr w:type="spellStart"/>
      <w:r w:rsid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Besar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Kursus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r w:rsidR="0057143A">
        <w:rPr>
          <w:rFonts w:ascii="Arial" w:eastAsia="Times New Roman" w:hAnsi="Arial" w:cs="Arial"/>
          <w:i/>
          <w:color w:val="333333"/>
          <w:sz w:val="21"/>
          <w:szCs w:val="21"/>
          <w:lang w:eastAsia="en-MY"/>
        </w:rPr>
        <w:t>CLP</w:t>
      </w:r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. Program yang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diadakan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di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bangunan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GiatMara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ini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disertai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oleh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20 orang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peserta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dan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berlang</w:t>
      </w:r>
      <w:r w:rsidR="00D21087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s</w:t>
      </w:r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>ung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dari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jam 9.00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pagi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>hingga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5</w:t>
      </w:r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.00 </w:t>
      </w:r>
      <w:proofErr w:type="spellStart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petang</w:t>
      </w:r>
      <w:proofErr w:type="spellEnd"/>
      <w:r w:rsidR="0022179B"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.</w:t>
      </w:r>
    </w:p>
    <w:p w:rsidR="0022179B" w:rsidRPr="0022179B" w:rsidRDefault="0022179B" w:rsidP="0022179B">
      <w:pPr>
        <w:spacing w:before="375" w:after="37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MY"/>
        </w:rPr>
      </w:pP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Tujuan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program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ini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diadakan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adalah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untuk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berkongsi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ilmu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tips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pemasaran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online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secara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berkesan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untuk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para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peserta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memperkasakan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lagi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urusan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perniagaan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mereka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. Antara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isi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kandungan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program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pada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hari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keempat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program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dijalankan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adalah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mengenai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penggunaan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whatsapp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Instagram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dalam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mempromosikan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perniagaan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. Program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ini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dilihat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mampu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untuk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membantu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peserta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menambah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kemahiran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sedia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juga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dapat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membantu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mengembangkan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lagi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perniagaan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mereka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serta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mampu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mempromosikan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pusat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internet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kepada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 xml:space="preserve"> orang </w:t>
      </w:r>
      <w:proofErr w:type="spellStart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awam</w:t>
      </w:r>
      <w:proofErr w:type="spellEnd"/>
      <w:r w:rsidRPr="0022179B">
        <w:rPr>
          <w:rFonts w:ascii="Arial" w:eastAsia="Times New Roman" w:hAnsi="Arial" w:cs="Arial"/>
          <w:color w:val="333333"/>
          <w:sz w:val="21"/>
          <w:szCs w:val="21"/>
          <w:lang w:eastAsia="en-MY"/>
        </w:rPr>
        <w:t>.</w:t>
      </w:r>
    </w:p>
    <w:p w:rsidR="00AD1788" w:rsidRPr="00AD1788" w:rsidRDefault="00AD1788" w:rsidP="00AB1BB8">
      <w:pPr>
        <w:spacing w:before="375" w:after="37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MY"/>
        </w:rPr>
      </w:pPr>
    </w:p>
    <w:p w:rsidR="00B84A44" w:rsidRDefault="00B84A44" w:rsidP="00F13C7E">
      <w:pPr>
        <w:spacing w:line="360" w:lineRule="auto"/>
        <w:jc w:val="both"/>
        <w:rPr>
          <w:rFonts w:ascii="Arial" w:eastAsia="Times New Roman" w:hAnsi="Arial" w:cs="Arial"/>
          <w:color w:val="333333"/>
          <w:lang w:val="ms-MY" w:eastAsia="en-MY"/>
        </w:rPr>
      </w:pPr>
      <w:bookmarkStart w:id="0" w:name="_GoBack"/>
      <w:bookmarkEnd w:id="0"/>
    </w:p>
    <w:sectPr w:rsidR="00B8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5"/>
    <w:rsid w:val="00003516"/>
    <w:rsid w:val="00041E40"/>
    <w:rsid w:val="001A2C9D"/>
    <w:rsid w:val="0022179B"/>
    <w:rsid w:val="004B3FC9"/>
    <w:rsid w:val="004C52D7"/>
    <w:rsid w:val="0057143A"/>
    <w:rsid w:val="00646AD7"/>
    <w:rsid w:val="00680CC2"/>
    <w:rsid w:val="00722ED4"/>
    <w:rsid w:val="00750483"/>
    <w:rsid w:val="00753FE1"/>
    <w:rsid w:val="008B345E"/>
    <w:rsid w:val="008E16F4"/>
    <w:rsid w:val="009704B5"/>
    <w:rsid w:val="009C3F30"/>
    <w:rsid w:val="009C409B"/>
    <w:rsid w:val="00A50E47"/>
    <w:rsid w:val="00AB1BB8"/>
    <w:rsid w:val="00AD1788"/>
    <w:rsid w:val="00B522CC"/>
    <w:rsid w:val="00B84A44"/>
    <w:rsid w:val="00BB278B"/>
    <w:rsid w:val="00C37E77"/>
    <w:rsid w:val="00D21087"/>
    <w:rsid w:val="00DF63E2"/>
    <w:rsid w:val="00E66382"/>
    <w:rsid w:val="00ED3073"/>
    <w:rsid w:val="00F13C7E"/>
    <w:rsid w:val="00F83E20"/>
    <w:rsid w:val="00FA37B9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319A-E499-4BC3-AD8E-ED5E9F4D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Pi1M TT</dc:creator>
  <cp:keywords/>
  <dc:description/>
  <cp:lastModifiedBy>Pi1MTT</cp:lastModifiedBy>
  <cp:revision>26</cp:revision>
  <dcterms:created xsi:type="dcterms:W3CDTF">2017-04-13T14:03:00Z</dcterms:created>
  <dcterms:modified xsi:type="dcterms:W3CDTF">2018-04-15T02:22:00Z</dcterms:modified>
</cp:coreProperties>
</file>